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510F" w14:textId="50EE1E72" w:rsidR="00B053BF" w:rsidRDefault="00D76834" w:rsidP="00A95861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たぬき油性マジック" w:eastAsia="たぬき油性マジック" w:hAnsi="たぬき油性マジック" w:cs="Times New Roman" w:hint="eastAsia"/>
          <w:sz w:val="28"/>
          <w:szCs w:val="28"/>
        </w:rPr>
        <w:t>『</w:t>
      </w:r>
      <w:r w:rsidR="00B053BF" w:rsidRPr="00B053BF">
        <w:rPr>
          <w:rFonts w:ascii="たぬき油性マジック" w:eastAsia="たぬき油性マジック" w:hAnsi="たぬき油性マジック" w:cs="Times New Roman" w:hint="eastAsia"/>
          <w:sz w:val="28"/>
          <w:szCs w:val="28"/>
        </w:rPr>
        <w:t>レクリエーション用品・貸し出し備品</w:t>
      </w:r>
      <w:r>
        <w:rPr>
          <w:rFonts w:ascii="たぬき油性マジック" w:eastAsia="たぬき油性マジック" w:hAnsi="たぬき油性マジック" w:cs="Times New Roman" w:hint="eastAsia"/>
          <w:sz w:val="28"/>
          <w:szCs w:val="28"/>
        </w:rPr>
        <w:t>について』</w:t>
      </w:r>
      <w:r w:rsidR="00BA622D" w:rsidRPr="00BA622D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0C78AB">
        <w:rPr>
          <w:rFonts w:ascii="HG丸ｺﾞｼｯｸM-PRO" w:eastAsia="HG丸ｺﾞｼｯｸM-PRO" w:hAnsi="HG丸ｺﾞｼｯｸM-PRO" w:cs="Times New Roman" w:hint="eastAsia"/>
          <w:sz w:val="22"/>
        </w:rPr>
        <w:t>令和</w:t>
      </w:r>
      <w:r w:rsidR="00A76105">
        <w:rPr>
          <w:rFonts w:ascii="HG丸ｺﾞｼｯｸM-PRO" w:eastAsia="HG丸ｺﾞｼｯｸM-PRO" w:hAnsi="HG丸ｺﾞｼｯｸM-PRO" w:cs="Times New Roman" w:hint="eastAsia"/>
          <w:sz w:val="22"/>
        </w:rPr>
        <w:t>4</w:t>
      </w:r>
      <w:r w:rsidR="00BA622D" w:rsidRPr="00BA622D">
        <w:rPr>
          <w:rFonts w:ascii="HG丸ｺﾞｼｯｸM-PRO" w:eastAsia="HG丸ｺﾞｼｯｸM-PRO" w:hAnsi="HG丸ｺﾞｼｯｸM-PRO" w:cs="Times New Roman" w:hint="eastAsia"/>
          <w:sz w:val="22"/>
        </w:rPr>
        <w:t>年3月現在）</w:t>
      </w:r>
    </w:p>
    <w:p w14:paraId="40C75C54" w14:textId="055329F4" w:rsidR="000A3515" w:rsidRDefault="000A3515" w:rsidP="00BA357B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F74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下記のレクリエーション用品・備品を無料で貸し出ししています。</w:t>
      </w:r>
      <w:r w:rsidR="002609AE" w:rsidRPr="00EF74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事前に</w:t>
      </w:r>
      <w:r w:rsidRPr="00EF74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申請書にてお申込みください。（申請書は、池田町社会福祉協議会窓口にあります）</w:t>
      </w:r>
    </w:p>
    <w:p w14:paraId="5023677A" w14:textId="0A4B92A8" w:rsidR="007B65B9" w:rsidRPr="00EF7420" w:rsidRDefault="007B65B9" w:rsidP="00BA357B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ご希望に応じて、職員同行いたします。お気軽にお問い合わせください。</w:t>
      </w:r>
    </w:p>
    <w:tbl>
      <w:tblPr>
        <w:tblStyle w:val="a8"/>
        <w:tblW w:w="9776" w:type="dxa"/>
        <w:jc w:val="center"/>
        <w:tblLook w:val="04A0" w:firstRow="1" w:lastRow="0" w:firstColumn="1" w:lastColumn="0" w:noHBand="0" w:noVBand="1"/>
      </w:tblPr>
      <w:tblGrid>
        <w:gridCol w:w="2260"/>
        <w:gridCol w:w="2537"/>
        <w:gridCol w:w="2569"/>
        <w:gridCol w:w="2410"/>
      </w:tblGrid>
      <w:tr w:rsidR="00BA357B" w:rsidRPr="00EF7420" w14:paraId="35BA3626" w14:textId="77777777" w:rsidTr="00BA357B">
        <w:trPr>
          <w:trHeight w:val="1525"/>
          <w:jc w:val="center"/>
        </w:trPr>
        <w:tc>
          <w:tcPr>
            <w:tcW w:w="2260" w:type="dxa"/>
          </w:tcPr>
          <w:p w14:paraId="3D1AC099" w14:textId="5BF6674D" w:rsidR="00BA357B" w:rsidRPr="00EF7420" w:rsidRDefault="000C4F72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3FC4DE88" wp14:editId="08F3F679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635</wp:posOffset>
                  </wp:positionV>
                  <wp:extent cx="432435" cy="309880"/>
                  <wp:effectExtent l="0" t="0" r="571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138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0434D267" wp14:editId="556FFE45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57785</wp:posOffset>
                  </wp:positionV>
                  <wp:extent cx="679450" cy="882290"/>
                  <wp:effectExtent l="0" t="0" r="635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23" t="8973" r="23649" b="1968"/>
                          <a:stretch/>
                        </pic:blipFill>
                        <pic:spPr bwMode="auto">
                          <a:xfrm>
                            <a:off x="0" y="0"/>
                            <a:ext cx="679702" cy="882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  <w:vAlign w:val="center"/>
          </w:tcPr>
          <w:p w14:paraId="465B7D9B" w14:textId="31776DA8" w:rsidR="00BA357B" w:rsidRPr="00EF7420" w:rsidRDefault="00ED4138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ストラックアウト</w:t>
            </w:r>
          </w:p>
        </w:tc>
        <w:tc>
          <w:tcPr>
            <w:tcW w:w="2569" w:type="dxa"/>
          </w:tcPr>
          <w:p w14:paraId="3EEE7CD9" w14:textId="5D82E380" w:rsidR="00BA357B" w:rsidRDefault="00BA357B" w:rsidP="00BA357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5E8BDB" wp14:editId="707E3D5A">
                  <wp:extent cx="1319293" cy="906448"/>
                  <wp:effectExtent l="0" t="0" r="0" b="825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4500" b="6793"/>
                          <a:stretch/>
                        </pic:blipFill>
                        <pic:spPr bwMode="auto">
                          <a:xfrm>
                            <a:off x="0" y="0"/>
                            <a:ext cx="1364865" cy="937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1A979160" w14:textId="00CECB6F" w:rsidR="00BA357B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ボッチャ</w:t>
            </w:r>
          </w:p>
          <w:p w14:paraId="185F0FA2" w14:textId="77777777" w:rsidR="00A76105" w:rsidRDefault="00A76105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E386CFE" w14:textId="197035DB" w:rsidR="00A76105" w:rsidRDefault="00A76105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※職員同行します</w:t>
            </w:r>
          </w:p>
        </w:tc>
      </w:tr>
      <w:tr w:rsidR="00BA357B" w:rsidRPr="00EF7420" w14:paraId="7CF52CA7" w14:textId="77777777" w:rsidTr="00BA357B">
        <w:trPr>
          <w:trHeight w:val="1587"/>
          <w:jc w:val="center"/>
        </w:trPr>
        <w:tc>
          <w:tcPr>
            <w:tcW w:w="2260" w:type="dxa"/>
          </w:tcPr>
          <w:p w14:paraId="1B7BCED9" w14:textId="0F5479B1" w:rsidR="00BA357B" w:rsidRPr="00EF7420" w:rsidRDefault="000C4F72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09FDB74" wp14:editId="768E70B9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8890</wp:posOffset>
                  </wp:positionV>
                  <wp:extent cx="432435" cy="309880"/>
                  <wp:effectExtent l="0" t="0" r="5715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590AF122" wp14:editId="73EE3577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12065</wp:posOffset>
                  </wp:positionV>
                  <wp:extent cx="816610" cy="1041400"/>
                  <wp:effectExtent l="0" t="0" r="2540" b="635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3" t="8601" r="29534" b="3226"/>
                          <a:stretch/>
                        </pic:blipFill>
                        <pic:spPr bwMode="auto">
                          <a:xfrm>
                            <a:off x="0" y="0"/>
                            <a:ext cx="816610" cy="10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  <w:vAlign w:val="center"/>
          </w:tcPr>
          <w:p w14:paraId="77BB2C6D" w14:textId="6A87659B" w:rsidR="00BA357B" w:rsidRPr="00EF7420" w:rsidRDefault="000C4F72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ビッグだるまおとし</w:t>
            </w:r>
          </w:p>
        </w:tc>
        <w:tc>
          <w:tcPr>
            <w:tcW w:w="2569" w:type="dxa"/>
            <w:vAlign w:val="center"/>
          </w:tcPr>
          <w:p w14:paraId="62A44A61" w14:textId="082629A2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205E3A6D" wp14:editId="1BA644CC">
                  <wp:extent cx="1062472" cy="708316"/>
                  <wp:effectExtent l="5715" t="0" r="0" b="0"/>
                  <wp:docPr id="20" name="図 20" descr="\\Ikeda-sv\総務企画係\福祉用具・車輌･備品貸し出し\備品写真\2008-05-22-1416-16\IMG_2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Ikeda-sv\総務企画係\福祉用具・車輌･備品貸し出し\備品写真\2008-05-22-1416-16\IMG_2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68323" cy="71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3C663F2" w14:textId="77777777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バスケットボード</w:t>
            </w:r>
          </w:p>
        </w:tc>
      </w:tr>
      <w:tr w:rsidR="00BA357B" w:rsidRPr="00EF7420" w14:paraId="2B0EFABE" w14:textId="77777777" w:rsidTr="00BA357B">
        <w:trPr>
          <w:trHeight w:val="1364"/>
          <w:jc w:val="center"/>
        </w:trPr>
        <w:tc>
          <w:tcPr>
            <w:tcW w:w="2260" w:type="dxa"/>
          </w:tcPr>
          <w:p w14:paraId="28D0EDB1" w14:textId="00250E92" w:rsidR="00BA357B" w:rsidRPr="00EF7420" w:rsidRDefault="000C4F72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0913D7F8" wp14:editId="64088820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54610</wp:posOffset>
                  </wp:positionV>
                  <wp:extent cx="1024890" cy="789305"/>
                  <wp:effectExtent l="0" t="0" r="381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4" t="18258" r="18641" b="4181"/>
                          <a:stretch/>
                        </pic:blipFill>
                        <pic:spPr bwMode="auto">
                          <a:xfrm>
                            <a:off x="0" y="0"/>
                            <a:ext cx="1024890" cy="789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BF69C0D" wp14:editId="28ACB8C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-18415</wp:posOffset>
                  </wp:positionV>
                  <wp:extent cx="432435" cy="309880"/>
                  <wp:effectExtent l="0" t="0" r="5715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  <w:vAlign w:val="center"/>
          </w:tcPr>
          <w:p w14:paraId="723B79BD" w14:textId="4A4FE98A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輪投げ</w:t>
            </w:r>
          </w:p>
        </w:tc>
        <w:tc>
          <w:tcPr>
            <w:tcW w:w="2569" w:type="dxa"/>
            <w:vAlign w:val="center"/>
          </w:tcPr>
          <w:p w14:paraId="6EBA2AB6" w14:textId="259E1B14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654ACFBA" wp14:editId="78388B41">
                  <wp:extent cx="1232452" cy="821635"/>
                  <wp:effectExtent l="0" t="0" r="6350" b="0"/>
                  <wp:docPr id="13" name="図 13" descr="\\Ikeda-sv\総務企画係\Pictures\2012-2-9　備品写真\IMG_79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Ikeda-sv\総務企画係\Pictures\2012-2-9　備品写真\IMG_79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485" cy="82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77058D69" w14:textId="3C291010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ソフトバレーボール</w:t>
            </w:r>
          </w:p>
        </w:tc>
      </w:tr>
      <w:tr w:rsidR="00BA357B" w:rsidRPr="00EF7420" w14:paraId="117F7762" w14:textId="77777777" w:rsidTr="008D323D">
        <w:trPr>
          <w:trHeight w:val="1364"/>
          <w:jc w:val="center"/>
        </w:trPr>
        <w:tc>
          <w:tcPr>
            <w:tcW w:w="2260" w:type="dxa"/>
          </w:tcPr>
          <w:p w14:paraId="236697B3" w14:textId="49BFB4BD" w:rsidR="00BA357B" w:rsidRPr="00EF7420" w:rsidRDefault="000C4F72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2BE68009" wp14:editId="09B89B6C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5715</wp:posOffset>
                  </wp:positionV>
                  <wp:extent cx="771525" cy="1080770"/>
                  <wp:effectExtent l="0" t="0" r="9525" b="5080"/>
                  <wp:wrapNone/>
                  <wp:docPr id="1" name="図 1" descr="\\Ikeda-sv\総務企画係\福祉用具・車輌･備品貸し出し\備品写真\2008-05-22-1416-16\IMG_2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keda-sv\総務企画係\福祉用具・車輌･備品貸し出し\備品写真\2008-05-22-1416-16\IMG_23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87" b="-1"/>
                          <a:stretch/>
                        </pic:blipFill>
                        <pic:spPr bwMode="auto">
                          <a:xfrm>
                            <a:off x="0" y="0"/>
                            <a:ext cx="77152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  <w:vAlign w:val="center"/>
          </w:tcPr>
          <w:p w14:paraId="31D68399" w14:textId="15D6C9FC" w:rsidR="00BA357B" w:rsidRPr="00EF7420" w:rsidRDefault="000C4F72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スロットボール</w:t>
            </w:r>
          </w:p>
        </w:tc>
        <w:tc>
          <w:tcPr>
            <w:tcW w:w="2569" w:type="dxa"/>
            <w:vAlign w:val="center"/>
          </w:tcPr>
          <w:p w14:paraId="0D8348B2" w14:textId="6EBC2D8E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5C25E73E" wp14:editId="59E507F7">
                  <wp:extent cx="1088838" cy="817802"/>
                  <wp:effectExtent l="2222" t="0" r="0" b="0"/>
                  <wp:docPr id="11" name="図 11" descr="\\Ikeda-sv\総務企画係\Pictures\2012-2-9　備品写真\IMG_7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Ikeda-sv\総務企画係\Pictures\2012-2-9　備品写真\IMG_793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8" r="5751"/>
                          <a:stretch/>
                        </pic:blipFill>
                        <pic:spPr bwMode="auto">
                          <a:xfrm rot="5400000">
                            <a:off x="0" y="0"/>
                            <a:ext cx="1124563" cy="844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0888C6A" w14:textId="7818A92C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カラオケセット</w:t>
            </w:r>
          </w:p>
        </w:tc>
      </w:tr>
      <w:tr w:rsidR="00BA357B" w:rsidRPr="00EF7420" w14:paraId="150DAEEE" w14:textId="77777777" w:rsidTr="00C36D31">
        <w:trPr>
          <w:trHeight w:val="2078"/>
          <w:jc w:val="center"/>
        </w:trPr>
        <w:tc>
          <w:tcPr>
            <w:tcW w:w="2260" w:type="dxa"/>
          </w:tcPr>
          <w:p w14:paraId="7A603EBA" w14:textId="6E41ACE1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26F4FE28" wp14:editId="0413E18E">
                  <wp:extent cx="1322843" cy="881895"/>
                  <wp:effectExtent l="0" t="7937" r="2857" b="2858"/>
                  <wp:docPr id="5" name="図 5" descr="\\Ikeda-sv\総務企画係\Pictures\2012-2-9　備品写真\IMG_7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Ikeda-sv\総務企画係\Pictures\2012-2-9　備品写真\IMG_7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9425" cy="89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vAlign w:val="center"/>
          </w:tcPr>
          <w:p w14:paraId="70740317" w14:textId="5A0EF563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サンタセット</w:t>
            </w:r>
          </w:p>
        </w:tc>
        <w:tc>
          <w:tcPr>
            <w:tcW w:w="2569" w:type="dxa"/>
            <w:vAlign w:val="center"/>
          </w:tcPr>
          <w:p w14:paraId="2DA7739B" w14:textId="14A3FA78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7DFB190D" wp14:editId="29D73762">
                  <wp:extent cx="1467011" cy="978010"/>
                  <wp:effectExtent l="0" t="0" r="0" b="0"/>
                  <wp:docPr id="14" name="図 14" descr="\\Ikeda-sv\総務企画係\Pictures\2012-2-9　備品写真\IMG_7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Ikeda-sv\総務企画係\Pictures\2012-2-9　備品写真\IMG_7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64" cy="98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0C0ACAAB" w14:textId="77777777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お手玉</w:t>
            </w:r>
          </w:p>
        </w:tc>
      </w:tr>
      <w:tr w:rsidR="00BA357B" w:rsidRPr="00EF7420" w14:paraId="07DA2CFB" w14:textId="77777777" w:rsidTr="00BA357B">
        <w:trPr>
          <w:trHeight w:val="1334"/>
          <w:jc w:val="center"/>
        </w:trPr>
        <w:tc>
          <w:tcPr>
            <w:tcW w:w="2260" w:type="dxa"/>
          </w:tcPr>
          <w:p w14:paraId="48FCABC3" w14:textId="0034D9FD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069B74B6" wp14:editId="14D92DA2">
                  <wp:extent cx="1166036" cy="777358"/>
                  <wp:effectExtent l="0" t="0" r="0" b="3810"/>
                  <wp:docPr id="16" name="図 16" descr="\\Ikeda-sv\総務企画係\Pictures\2012-2-9　備品写真\179CANON\IMG_7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Ikeda-sv\総務企画係\Pictures\2012-2-9　備品写真\179CANON\IMG_7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420" cy="77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vAlign w:val="center"/>
          </w:tcPr>
          <w:p w14:paraId="205646BC" w14:textId="70642407" w:rsidR="00C36D31" w:rsidRPr="00EF7420" w:rsidRDefault="00BA357B" w:rsidP="00C36D31">
            <w:pPr>
              <w:spacing w:before="24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DVD各種</w:t>
            </w:r>
          </w:p>
        </w:tc>
        <w:tc>
          <w:tcPr>
            <w:tcW w:w="2569" w:type="dxa"/>
            <w:vAlign w:val="center"/>
          </w:tcPr>
          <w:p w14:paraId="28E46D8B" w14:textId="0234CBCC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766FEB1E" wp14:editId="49A140AB">
                  <wp:extent cx="1049572" cy="857474"/>
                  <wp:effectExtent l="0" t="0" r="0" b="0"/>
                  <wp:docPr id="15" name="図 15" descr="\\Ikeda-sv\総務企画係\Pictures\2012-2-9　備品写真\IMG_7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Ikeda-sv\総務企画係\Pictures\2012-2-9　備品写真\IMG_79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35" t="9253" r="10515"/>
                          <a:stretch/>
                        </pic:blipFill>
                        <pic:spPr bwMode="auto">
                          <a:xfrm>
                            <a:off x="0" y="0"/>
                            <a:ext cx="1080641" cy="88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5E4B3FC4" w14:textId="77777777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布ボール</w:t>
            </w:r>
          </w:p>
        </w:tc>
      </w:tr>
      <w:tr w:rsidR="00BA357B" w:rsidRPr="00EF7420" w14:paraId="04FA12A6" w14:textId="77777777" w:rsidTr="00BA357B">
        <w:trPr>
          <w:trHeight w:val="1344"/>
          <w:jc w:val="center"/>
        </w:trPr>
        <w:tc>
          <w:tcPr>
            <w:tcW w:w="2260" w:type="dxa"/>
          </w:tcPr>
          <w:p w14:paraId="24F4381A" w14:textId="524A7AC3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0E546FEC" wp14:editId="2D7B5CEA">
                  <wp:extent cx="1188389" cy="792259"/>
                  <wp:effectExtent l="0" t="0" r="0" b="8255"/>
                  <wp:docPr id="18" name="図 18" descr="\\Ikeda-sv\総務企画係\Pictures\2012-2-9　備品写真\179CANON\IMG_7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Ikeda-sv\総務企画係\Pictures\2012-2-9　備品写真\179CANON\IMG_7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364" cy="79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vAlign w:val="center"/>
          </w:tcPr>
          <w:p w14:paraId="4818F1D2" w14:textId="05801B18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黒ひげ危機一髪</w:t>
            </w:r>
          </w:p>
        </w:tc>
        <w:tc>
          <w:tcPr>
            <w:tcW w:w="2569" w:type="dxa"/>
            <w:vAlign w:val="center"/>
          </w:tcPr>
          <w:p w14:paraId="0001DDDC" w14:textId="77777777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1F4B4569" wp14:editId="786E2880">
                  <wp:extent cx="1155299" cy="770199"/>
                  <wp:effectExtent l="0" t="0" r="6985" b="0"/>
                  <wp:docPr id="17" name="図 17" descr="\\Ikeda-sv\総務企画係\Pictures\2012-2-9　備品写真\179CANON\IMG_7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Ikeda-sv\総務企画係\Pictures\2012-2-9　備品写真\179CANON\IMG_7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819" cy="77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62A8E8DB" w14:textId="77777777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ビンゴゲーム</w:t>
            </w:r>
          </w:p>
        </w:tc>
      </w:tr>
      <w:tr w:rsidR="00BA357B" w:rsidRPr="00EF7420" w14:paraId="434DA680" w14:textId="77777777" w:rsidTr="00BA357B">
        <w:trPr>
          <w:trHeight w:val="1364"/>
          <w:jc w:val="center"/>
        </w:trPr>
        <w:tc>
          <w:tcPr>
            <w:tcW w:w="2260" w:type="dxa"/>
            <w:vAlign w:val="center"/>
          </w:tcPr>
          <w:p w14:paraId="08AA19AA" w14:textId="1E9C216A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inline distT="0" distB="0" distL="0" distR="0" wp14:anchorId="66BAB41A" wp14:editId="081795C0">
                  <wp:extent cx="1025057" cy="683370"/>
                  <wp:effectExtent l="0" t="0" r="3810" b="2540"/>
                  <wp:docPr id="22" name="図 22" descr="\\Ikeda-sv\総務企画係\福祉用具・車輌･備品貸し出し\備品写真\福祉教育用具\IMG_3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Ikeda-sv\総務企画係\福祉用具・車輌･備品貸し出し\備品写真\福祉教育用具\IMG_3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057" cy="68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vAlign w:val="center"/>
          </w:tcPr>
          <w:p w14:paraId="386CD468" w14:textId="77777777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高齢者疑似体験</w:t>
            </w:r>
          </w:p>
          <w:p w14:paraId="00A73A72" w14:textId="421D7425" w:rsidR="00BA357B" w:rsidRPr="00EF7420" w:rsidRDefault="00BA357B" w:rsidP="00BA357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簡易セット</w:t>
            </w:r>
          </w:p>
        </w:tc>
        <w:tc>
          <w:tcPr>
            <w:tcW w:w="2569" w:type="dxa"/>
            <w:vAlign w:val="center"/>
          </w:tcPr>
          <w:p w14:paraId="2A79D6EC" w14:textId="77777777" w:rsidR="00BA357B" w:rsidRPr="00EF7420" w:rsidRDefault="00BA357B" w:rsidP="00BA357B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76037528" wp14:editId="36FD78AF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31750</wp:posOffset>
                  </wp:positionV>
                  <wp:extent cx="1134110" cy="755650"/>
                  <wp:effectExtent l="0" t="0" r="8890" b="635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14:paraId="1F36D55C" w14:textId="77777777" w:rsidR="00BA357B" w:rsidRDefault="00BA357B" w:rsidP="00BA357B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近隣助け合い体験</w:t>
            </w:r>
          </w:p>
          <w:p w14:paraId="15A3DD30" w14:textId="77777777" w:rsidR="00BA357B" w:rsidRPr="00EF7420" w:rsidRDefault="00BA357B" w:rsidP="00BA357B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ゲーム</w:t>
            </w:r>
          </w:p>
          <w:p w14:paraId="4A694374" w14:textId="77777777" w:rsidR="00BA357B" w:rsidRPr="00EF7420" w:rsidRDefault="00BA357B" w:rsidP="00BA357B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F742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※職員同行します。</w:t>
            </w:r>
          </w:p>
        </w:tc>
      </w:tr>
    </w:tbl>
    <w:p w14:paraId="705175B4" w14:textId="77777777" w:rsidR="007B65B9" w:rsidRDefault="007B65B9" w:rsidP="008D017A">
      <w:pPr>
        <w:jc w:val="center"/>
        <w:rPr>
          <w:rFonts w:ascii="たぬき油性マジック" w:eastAsia="たぬき油性マジック" w:hAnsi="たぬき油性マジック"/>
          <w:b/>
          <w:sz w:val="28"/>
        </w:rPr>
      </w:pPr>
    </w:p>
    <w:sectPr w:rsidR="007B65B9" w:rsidSect="007B65B9">
      <w:pgSz w:w="11906" w:h="16838"/>
      <w:pgMar w:top="709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107A" w14:textId="77777777" w:rsidR="00D67CBB" w:rsidRDefault="00D67CBB" w:rsidP="001349A7">
      <w:r>
        <w:separator/>
      </w:r>
    </w:p>
  </w:endnote>
  <w:endnote w:type="continuationSeparator" w:id="0">
    <w:p w14:paraId="70975299" w14:textId="77777777" w:rsidR="00D67CBB" w:rsidRDefault="00D67CBB" w:rsidP="0013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F740E" w14:textId="77777777" w:rsidR="00D67CBB" w:rsidRDefault="00D67CBB" w:rsidP="001349A7">
      <w:r>
        <w:separator/>
      </w:r>
    </w:p>
  </w:footnote>
  <w:footnote w:type="continuationSeparator" w:id="0">
    <w:p w14:paraId="57038042" w14:textId="77777777" w:rsidR="00D67CBB" w:rsidRDefault="00D67CBB" w:rsidP="0013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163"/>
    <w:multiLevelType w:val="hybridMultilevel"/>
    <w:tmpl w:val="3710ECA4"/>
    <w:lvl w:ilvl="0" w:tplc="EAE04D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99C75B9"/>
    <w:multiLevelType w:val="hybridMultilevel"/>
    <w:tmpl w:val="948410BA"/>
    <w:lvl w:ilvl="0" w:tplc="7BEA6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72217"/>
    <w:multiLevelType w:val="hybridMultilevel"/>
    <w:tmpl w:val="F02EB3C8"/>
    <w:lvl w:ilvl="0" w:tplc="605E8F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2B28FD"/>
    <w:multiLevelType w:val="hybridMultilevel"/>
    <w:tmpl w:val="66182A06"/>
    <w:lvl w:ilvl="0" w:tplc="CC7C60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7B000FC2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A7"/>
    <w:rsid w:val="00013340"/>
    <w:rsid w:val="00050EC7"/>
    <w:rsid w:val="00050FAB"/>
    <w:rsid w:val="000719C6"/>
    <w:rsid w:val="000A3515"/>
    <w:rsid w:val="000C4F72"/>
    <w:rsid w:val="000C78AB"/>
    <w:rsid w:val="000C7B5D"/>
    <w:rsid w:val="000F2CEC"/>
    <w:rsid w:val="00107202"/>
    <w:rsid w:val="001349A7"/>
    <w:rsid w:val="00170038"/>
    <w:rsid w:val="00170642"/>
    <w:rsid w:val="001853C4"/>
    <w:rsid w:val="001B4A14"/>
    <w:rsid w:val="001E711E"/>
    <w:rsid w:val="002112FE"/>
    <w:rsid w:val="002609AE"/>
    <w:rsid w:val="00266370"/>
    <w:rsid w:val="002B14F3"/>
    <w:rsid w:val="002B660C"/>
    <w:rsid w:val="002C22AE"/>
    <w:rsid w:val="003067E2"/>
    <w:rsid w:val="00322D87"/>
    <w:rsid w:val="00331BB6"/>
    <w:rsid w:val="003B09F1"/>
    <w:rsid w:val="003B58E0"/>
    <w:rsid w:val="004128B4"/>
    <w:rsid w:val="00431620"/>
    <w:rsid w:val="0045481C"/>
    <w:rsid w:val="004C38B8"/>
    <w:rsid w:val="004E7A79"/>
    <w:rsid w:val="0051517D"/>
    <w:rsid w:val="00533416"/>
    <w:rsid w:val="00564F62"/>
    <w:rsid w:val="005662E2"/>
    <w:rsid w:val="005E06A3"/>
    <w:rsid w:val="00605BC3"/>
    <w:rsid w:val="00663790"/>
    <w:rsid w:val="00677D8D"/>
    <w:rsid w:val="006902A4"/>
    <w:rsid w:val="006D08E5"/>
    <w:rsid w:val="006F2CDB"/>
    <w:rsid w:val="00743830"/>
    <w:rsid w:val="0079420E"/>
    <w:rsid w:val="007B65B9"/>
    <w:rsid w:val="007D1EB9"/>
    <w:rsid w:val="007F2A05"/>
    <w:rsid w:val="00836C42"/>
    <w:rsid w:val="0084209D"/>
    <w:rsid w:val="008848CC"/>
    <w:rsid w:val="0089662D"/>
    <w:rsid w:val="008B64FF"/>
    <w:rsid w:val="008D017A"/>
    <w:rsid w:val="008D323D"/>
    <w:rsid w:val="00904FB5"/>
    <w:rsid w:val="009355E7"/>
    <w:rsid w:val="0096701E"/>
    <w:rsid w:val="00982C74"/>
    <w:rsid w:val="009C50D0"/>
    <w:rsid w:val="00A76105"/>
    <w:rsid w:val="00A76548"/>
    <w:rsid w:val="00A95861"/>
    <w:rsid w:val="00AA47D3"/>
    <w:rsid w:val="00B04D3C"/>
    <w:rsid w:val="00B053BF"/>
    <w:rsid w:val="00B7133D"/>
    <w:rsid w:val="00B7492F"/>
    <w:rsid w:val="00BA357B"/>
    <w:rsid w:val="00BA622D"/>
    <w:rsid w:val="00C07C8A"/>
    <w:rsid w:val="00C36D31"/>
    <w:rsid w:val="00C51A57"/>
    <w:rsid w:val="00CD6CF4"/>
    <w:rsid w:val="00D00DF2"/>
    <w:rsid w:val="00D01D85"/>
    <w:rsid w:val="00D523DA"/>
    <w:rsid w:val="00D61BB7"/>
    <w:rsid w:val="00D67CBB"/>
    <w:rsid w:val="00D76834"/>
    <w:rsid w:val="00DD6132"/>
    <w:rsid w:val="00E3313A"/>
    <w:rsid w:val="00E34EEE"/>
    <w:rsid w:val="00E35BB2"/>
    <w:rsid w:val="00E409E7"/>
    <w:rsid w:val="00E41D9C"/>
    <w:rsid w:val="00E62E1C"/>
    <w:rsid w:val="00E67D9B"/>
    <w:rsid w:val="00E815EF"/>
    <w:rsid w:val="00EB2745"/>
    <w:rsid w:val="00ED12E8"/>
    <w:rsid w:val="00ED4138"/>
    <w:rsid w:val="00EF7420"/>
    <w:rsid w:val="00F1033A"/>
    <w:rsid w:val="00F229A3"/>
    <w:rsid w:val="00F56597"/>
    <w:rsid w:val="00F70B17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AEC29"/>
  <w15:docId w15:val="{F97D86C4-C847-4176-A38E-CE85D5D5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9A7"/>
  </w:style>
  <w:style w:type="paragraph" w:styleId="a5">
    <w:name w:val="footer"/>
    <w:basedOn w:val="a"/>
    <w:link w:val="a6"/>
    <w:uiPriority w:val="99"/>
    <w:unhideWhenUsed/>
    <w:rsid w:val="00134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9A7"/>
  </w:style>
  <w:style w:type="paragraph" w:styleId="a7">
    <w:name w:val="List Paragraph"/>
    <w:basedOn w:val="a"/>
    <w:uiPriority w:val="34"/>
    <w:qFormat/>
    <w:rsid w:val="00B7492F"/>
    <w:pPr>
      <w:ind w:leftChars="400" w:left="840"/>
    </w:pPr>
  </w:style>
  <w:style w:type="table" w:styleId="a8">
    <w:name w:val="Table Grid"/>
    <w:basedOn w:val="a1"/>
    <w:uiPriority w:val="59"/>
    <w:rsid w:val="002B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35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5662E2"/>
    <w:rPr>
      <w:rFonts w:ascii="Century" w:eastAsia="ＭＳ 明朝" w:hAnsi="Century" w:cs="Times New Roman"/>
      <w:szCs w:val="24"/>
    </w:rPr>
  </w:style>
  <w:style w:type="character" w:customStyle="1" w:styleId="aa">
    <w:name w:val="日付 (文字)"/>
    <w:basedOn w:val="a0"/>
    <w:link w:val="a9"/>
    <w:rsid w:val="005662E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2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2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B6B9-3E78-4474-9619-E6713511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IKEDA006</dc:creator>
  <cp:keywords/>
  <dc:description/>
  <cp:lastModifiedBy>ikeda007</cp:lastModifiedBy>
  <cp:revision>3</cp:revision>
  <cp:lastPrinted>2020-03-11T04:43:00Z</cp:lastPrinted>
  <dcterms:created xsi:type="dcterms:W3CDTF">2022-01-31T04:43:00Z</dcterms:created>
  <dcterms:modified xsi:type="dcterms:W3CDTF">2022-01-31T04:44:00Z</dcterms:modified>
</cp:coreProperties>
</file>